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color w:val="4472c4"/>
          <w:sz w:val="34"/>
          <w:szCs w:val="34"/>
        </w:rPr>
      </w:pPr>
      <w:r w:rsidDel="00000000" w:rsidR="00000000" w:rsidRPr="00000000">
        <w:rPr>
          <w:color w:val="44546a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685800</wp:posOffset>
            </wp:positionH>
            <wp:positionV relativeFrom="page">
              <wp:posOffset>180975</wp:posOffset>
            </wp:positionV>
            <wp:extent cx="1051519" cy="1051519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519" cy="10515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  </w:t>
      </w:r>
      <w:r w:rsidDel="00000000" w:rsidR="00000000" w:rsidRPr="00000000">
        <w:rPr>
          <w:color w:val="4472c4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34"/>
          <w:szCs w:val="34"/>
          <w:rtl w:val="0"/>
        </w:rPr>
        <w:t xml:space="preserve">PARTICIPAÇÃO DE SINISTRO</w:t>
      </w:r>
    </w:p>
    <w:p w:rsidR="00000000" w:rsidDel="00000000" w:rsidP="00000000" w:rsidRDefault="00000000" w:rsidRPr="00000000" w14:paraId="00000002">
      <w:pPr>
        <w:jc w:val="left"/>
        <w:rPr>
          <w:b w:val="1"/>
          <w:color w:val="1f386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8"/>
        <w:tblGridChange w:id="0">
          <w:tblGrid>
            <w:gridCol w:w="97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18" w:val="single"/>
              <w:left w:color="4472c4" w:space="0" w:sz="18" w:val="single"/>
              <w:bottom w:color="4472c4" w:space="0" w:sz="18" w:val="single"/>
              <w:right w:color="4472c4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N.º APÓLICE: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color w:val="44546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0"/>
        <w:tblGridChange w:id="0">
          <w:tblGrid>
            <w:gridCol w:w="970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4472c4" w:space="0" w:sz="18" w:val="single"/>
              <w:left w:color="4472c4" w:space="0" w:sz="18" w:val="single"/>
              <w:bottom w:color="4472c4" w:space="0" w:sz="18" w:val="single"/>
              <w:right w:color="4472c4" w:space="0" w:sz="18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TOMADOR/ SEGURADO:</w:t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4472c4" w:space="0" w:sz="18" w:val="single"/>
              <w:left w:color="4472c4" w:space="0" w:sz="18" w:val="single"/>
              <w:bottom w:color="4472c4" w:space="0" w:sz="18" w:val="single"/>
              <w:right w:color="4472c4" w:space="0" w:sz="18" w:val="single"/>
            </w:tcBorders>
          </w:tcPr>
          <w:p w:rsidR="00000000" w:rsidDel="00000000" w:rsidP="00000000" w:rsidRDefault="00000000" w:rsidRPr="00000000" w14:paraId="00000006">
            <w:pPr>
              <w:spacing w:line="480" w:lineRule="auto"/>
              <w:jc w:val="center"/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u w:val="single"/>
                <w:rtl w:val="0"/>
              </w:rPr>
              <w:t xml:space="preserve">IDENTIFICAÇÃO/ DESCRIÇÃO DO SINISTRO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08">
            <w:pPr>
              <w:spacing w:line="48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HORA:</w:t>
            </w:r>
          </w:p>
          <w:p w:rsidR="00000000" w:rsidDel="00000000" w:rsidP="00000000" w:rsidRDefault="00000000" w:rsidRPr="00000000" w14:paraId="00000009">
            <w:pPr>
              <w:spacing w:line="48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LOCAL:</w:t>
            </w:r>
          </w:p>
        </w:tc>
      </w:tr>
      <w:tr>
        <w:trPr>
          <w:cantSplit w:val="0"/>
          <w:trHeight w:val="2709" w:hRule="atLeast"/>
          <w:tblHeader w:val="0"/>
        </w:trPr>
        <w:tc>
          <w:tcPr>
            <w:tcBorders>
              <w:top w:color="4472c4" w:space="0" w:sz="18" w:val="single"/>
              <w:left w:color="4472c4" w:space="0" w:sz="18" w:val="single"/>
              <w:bottom w:color="4472c4" w:space="0" w:sz="18" w:val="single"/>
              <w:right w:color="4472c4" w:space="0" w:sz="18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DESCRIÇÃO SUCINTA DO SINISTRO: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4472c4" w:space="0" w:sz="18" w:val="single"/>
              <w:left w:color="4472c4" w:space="0" w:sz="18" w:val="single"/>
              <w:bottom w:color="4472c4" w:space="0" w:sz="18" w:val="single"/>
              <w:right w:color="4472c4" w:space="0" w:sz="1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CONTACTOS PARA PERITAGEM: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4472c4" w:space="0" w:sz="18" w:val="single"/>
              <w:left w:color="4472c4" w:space="0" w:sz="18" w:val="single"/>
              <w:bottom w:color="4472c4" w:space="0" w:sz="18" w:val="single"/>
              <w:right w:color="4472c4" w:space="0" w:sz="18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Obs: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Agradecemos, se possível, envio do orçamento e fotos para análise da seguradora.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color w:val="44546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4141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arter"/>
    <w:uiPriority w:val="99"/>
    <w:unhideWhenUsed w:val="1"/>
    <w:rsid w:val="00A6491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A6491C"/>
  </w:style>
  <w:style w:type="paragraph" w:styleId="Rodap">
    <w:name w:val="footer"/>
    <w:basedOn w:val="Normal"/>
    <w:link w:val="RodapCarter"/>
    <w:uiPriority w:val="99"/>
    <w:unhideWhenUsed w:val="1"/>
    <w:rsid w:val="00A6491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A649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Y+12QX3RhSR3Ulxyj5gp1nQlQ==">CgMxLjA4AHIhMWF1RXh3alVoZm0zWWlITW5wdHEyZEV5dEloYXpRdUw4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2024-02-20T18:26:00Z</dcterms:created>
  <dc:creator>Eunice Meneses</dc:creator>
</cp:coreProperties>
</file>